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 </w:t>
      </w:r>
      <w:bookmarkStart w:id="1" w:name="__DdeLink__239_983063518"/>
      <w:r>
        <w:rPr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1"/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 » ноября 2024 года  № 341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ул. Куйбышева на расстоянии 8,0 м восточнее и 9,0 м южнее от северо-восточного угла двухэтажного жилого дома № 53 по ул. Кирова и на расстоянии 3,0 м от бордюрного камня автомобильной дороги по </w:t>
            </w:r>
            <w:r>
              <w:rPr>
                <w:b w:val="0"/>
                <w:color w:val="000000"/>
                <w:sz w:val="24"/>
              </w:rPr>
              <w:t>ул. Куйбышева справа по ходу движения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</w:t>
            </w:r>
            <w:r>
              <w:rPr>
                <w:sz w:val="24"/>
              </w:rPr>
              <w:t>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1</w:t>
      </w:r>
      <w:r>
        <w:rPr>
          <w:color w:val="000000"/>
          <w:sz w:val="24"/>
        </w:rPr>
        <w:t xml:space="preserve">  – односторонний рекламный билборд  с </w:t>
      </w:r>
      <w:r>
        <w:rPr>
          <w:b w:val="0"/>
          <w:color w:val="000000"/>
          <w:sz w:val="24"/>
        </w:rPr>
        <w:t xml:space="preserve">автоматической механической сменой </w:t>
      </w:r>
    </w:p>
    <w:p w14:paraId="26000000">
      <w:pPr>
        <w:pStyle w:val="Style_2"/>
        <w:ind/>
        <w:jc w:val="center"/>
      </w:pPr>
      <w:r>
        <w:rPr>
          <w:b w:val="0"/>
          <w:color w:val="000000"/>
          <w:sz w:val="24"/>
        </w:rPr>
        <w:t>информации, автоматической электронной сменой информации</w:t>
      </w:r>
    </w:p>
    <w:p w14:paraId="27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8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B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C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23 » декабря 2024 года.  </w:t>
      </w:r>
    </w:p>
    <w:p w14:paraId="2D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E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F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23 » декабря 2024 года в 17-00.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>Визуальный  осмотр рекламного  места  для  размещения наружной рекламы   будет производиться</w:t>
      </w:r>
    </w:p>
    <w:p w14:paraId="46000000">
      <w:pPr>
        <w:pStyle w:val="Style_2"/>
        <w:ind/>
        <w:jc w:val="both"/>
      </w:pPr>
    </w:p>
    <w:p w14:paraId="47000000">
      <w:pPr>
        <w:pStyle w:val="Style_2"/>
        <w:ind/>
        <w:jc w:val="both"/>
      </w:pPr>
      <w:r>
        <w:rPr>
          <w:b w:val="1"/>
          <w:color w:val="000000"/>
          <w:sz w:val="24"/>
        </w:rPr>
        <w:t>« 01 » декабря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25 » декабря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26 »  декабря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Footnote"/>
    <w:link w:val="Style_4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4_ch" w:type="character">
    <w:name w:val="Footnote"/>
    <w:link w:val="Style_4"/>
    <w:rPr>
      <w:rFonts w:ascii="XO Thames" w:hAnsi="XO Thames"/>
      <w:color w:val="000000"/>
      <w:spacing w:val="0"/>
      <w:sz w:val="22"/>
    </w:rPr>
  </w:style>
  <w:style w:styleId="Style_5" w:type="paragraph">
    <w:name w:val="List"/>
    <w:basedOn w:val="Style_6"/>
    <w:link w:val="Style_5_ch"/>
    <w:rPr>
      <w:rFonts w:ascii="Arial" w:hAnsi="Arial"/>
    </w:rPr>
  </w:style>
  <w:style w:styleId="Style_5_ch" w:type="character">
    <w:name w:val="List"/>
    <w:basedOn w:val="Style_6_ch"/>
    <w:link w:val="Style_5"/>
    <w:rPr>
      <w:rFonts w:ascii="Arial" w:hAnsi="Arial"/>
    </w:rPr>
  </w:style>
  <w:style w:styleId="Style_7" w:type="paragraph">
    <w:name w:val="WW-Absatz-Standardschriftart1111"/>
    <w:link w:val="Style_7_ch"/>
  </w:style>
  <w:style w:styleId="Style_7_ch" w:type="character">
    <w:name w:val="WW-Absatz-Standardschriftart1111"/>
    <w:link w:val="Style_7"/>
  </w:style>
  <w:style w:styleId="Style_8" w:type="paragraph">
    <w:name w:val="toc 2"/>
    <w:basedOn w:val="Style_2"/>
    <w:link w:val="Style_8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8_ch" w:type="character">
    <w:name w:val="toc 2"/>
    <w:basedOn w:val="Style_2_ch"/>
    <w:link w:val="Style_8"/>
    <w:rPr>
      <w:rFonts w:ascii="XO Thames" w:hAnsi="XO Thames"/>
      <w:sz w:val="28"/>
    </w:rPr>
  </w:style>
  <w:style w:styleId="Style_9" w:type="paragraph">
    <w:name w:val="Название1"/>
    <w:basedOn w:val="Style_2"/>
    <w:link w:val="Style_9_ch"/>
    <w:pPr>
      <w:spacing w:after="120" w:before="120"/>
      <w:ind/>
    </w:pPr>
    <w:rPr>
      <w:rFonts w:ascii="Arial" w:hAnsi="Arial"/>
      <w:i w:val="1"/>
      <w:sz w:val="20"/>
    </w:rPr>
  </w:style>
  <w:style w:styleId="Style_9_ch" w:type="character">
    <w:name w:val="Название1"/>
    <w:basedOn w:val="Style_2_ch"/>
    <w:link w:val="Style_9"/>
    <w:rPr>
      <w:rFonts w:ascii="Arial" w:hAnsi="Arial"/>
      <w:i w:val="1"/>
      <w:sz w:val="20"/>
    </w:rPr>
  </w:style>
  <w:style w:styleId="Style_10" w:type="paragraph">
    <w:name w:val="WW-Absatz-Standardschriftart1"/>
    <w:link w:val="Style_10_ch"/>
  </w:style>
  <w:style w:styleId="Style_10_ch" w:type="character">
    <w:name w:val="WW-Absatz-Standardschriftart1"/>
    <w:link w:val="Style_10"/>
  </w:style>
  <w:style w:styleId="Style_11" w:type="paragraph">
    <w:name w:val="Body Text 2"/>
    <w:basedOn w:val="Style_12"/>
    <w:link w:val="Style_11_ch"/>
    <w:rPr>
      <w:sz w:val="24"/>
    </w:rPr>
  </w:style>
  <w:style w:styleId="Style_11_ch" w:type="character">
    <w:name w:val="Body Text 2"/>
    <w:basedOn w:val="Style_12_ch"/>
    <w:link w:val="Style_11"/>
    <w:rPr>
      <w:sz w:val="24"/>
    </w:rPr>
  </w:style>
  <w:style w:styleId="Style_13" w:type="paragraph">
    <w:name w:val="WW-Absatz-Standardschriftart1111111111111"/>
    <w:link w:val="Style_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WW-Absatz-Standardschriftart1111111111111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toc 4"/>
    <w:basedOn w:val="Style_2"/>
    <w:link w:val="Style_14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4_ch" w:type="character">
    <w:name w:val="toc 4"/>
    <w:basedOn w:val="Style_2_ch"/>
    <w:link w:val="Style_14"/>
    <w:rPr>
      <w:rFonts w:ascii="XO Thames" w:hAnsi="XO Thames"/>
      <w:sz w:val="28"/>
    </w:rPr>
  </w:style>
  <w:style w:styleId="Style_15" w:type="paragraph">
    <w:name w:val="WW-Absatz-Standardschriftart11111111111111111111"/>
    <w:link w:val="Style_15_ch"/>
  </w:style>
  <w:style w:styleId="Style_15_ch" w:type="character">
    <w:name w:val="WW-Absatz-Standardschriftart11111111111111111111"/>
    <w:link w:val="Style_15"/>
  </w:style>
  <w:style w:styleId="Style_16" w:type="paragraph">
    <w:name w:val="WW-Absatz-Standardschriftart1111111111"/>
    <w:link w:val="Style_16_ch"/>
  </w:style>
  <w:style w:styleId="Style_16_ch" w:type="character">
    <w:name w:val="WW-Absatz-Standardschriftart1111111111"/>
    <w:link w:val="Style_16"/>
  </w:style>
  <w:style w:styleId="Style_17" w:type="paragraph">
    <w:name w:val="WW-Absatz-Standardschriftart111111111111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-Absatz-Standardschriftart111111111111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toc 6"/>
    <w:basedOn w:val="Style_2"/>
    <w:link w:val="Style_18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8_ch" w:type="character">
    <w:name w:val="toc 6"/>
    <w:basedOn w:val="Style_2_ch"/>
    <w:link w:val="Style_18"/>
    <w:rPr>
      <w:rFonts w:ascii="XO Thames" w:hAnsi="XO Thames"/>
      <w:sz w:val="28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Header and Footer"/>
    <w:link w:val="Style_20_ch"/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7"/>
    <w:basedOn w:val="Style_2"/>
    <w:link w:val="Style_21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21_ch" w:type="character">
    <w:name w:val="toc 7"/>
    <w:basedOn w:val="Style_2_ch"/>
    <w:link w:val="Style_21"/>
    <w:rPr>
      <w:rFonts w:ascii="XO Thames" w:hAnsi="XO Thames"/>
      <w:sz w:val="28"/>
    </w:rPr>
  </w:style>
  <w:style w:styleId="Style_22" w:type="paragraph">
    <w:name w:val="formattext"/>
    <w:basedOn w:val="Style_2"/>
    <w:link w:val="Style_22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2_ch" w:type="character">
    <w:name w:val="formattext"/>
    <w:basedOn w:val="Style_2_ch"/>
    <w:link w:val="Style_22"/>
    <w:rPr>
      <w:rFonts w:ascii="Times New Roman" w:hAnsi="Times New Roman"/>
      <w:sz w:val="24"/>
    </w:rPr>
  </w:style>
  <w:style w:styleId="Style_23" w:type="paragraph">
    <w:name w:val="Header"/>
    <w:basedOn w:val="Style_12"/>
    <w:link w:val="Style_23_ch"/>
  </w:style>
  <w:style w:styleId="Style_23_ch" w:type="character">
    <w:name w:val="Header"/>
    <w:basedOn w:val="Style_12_ch"/>
    <w:link w:val="Style_23"/>
  </w:style>
  <w:style w:styleId="Style_24" w:type="paragraph">
    <w:name w:val="WW-Absatz-Standardschriftart111111111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-Absatz-Standardschriftart111111111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WW-Absatz-Standardschriftart111111111111111111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-Absatz-Standardschriftart111111111111111111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WW-Absatz-Standardschriftart1111111111111111111"/>
    <w:link w:val="Style_26_ch"/>
  </w:style>
  <w:style w:styleId="Style_26_ch" w:type="character">
    <w:name w:val="WW-Absatz-Standardschriftart1111111111111111111"/>
    <w:link w:val="Style_26"/>
  </w:style>
  <w:style w:styleId="Style_27" w:type="paragraph">
    <w:name w:val="WW-Absatz-Standardschriftart11111111111111111111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-Absatz-Standardschriftart11111111111111111111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Title"/>
    <w:link w:val="Style_28_ch"/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WW-Absatz-Standardschriftart111111111"/>
    <w:link w:val="Style_29_ch"/>
  </w:style>
  <w:style w:styleId="Style_29_ch" w:type="character">
    <w:name w:val="WW-Absatz-Standardschriftart111111111"/>
    <w:link w:val="Style_29"/>
  </w:style>
  <w:style w:styleId="Style_30" w:type="paragraph">
    <w:name w:val="heading 3"/>
    <w:link w:val="Style_3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WW-Absatz-Standardschriftart11111"/>
    <w:link w:val="Style_31_ch"/>
  </w:style>
  <w:style w:styleId="Style_31_ch" w:type="character">
    <w:name w:val="WW-Absatz-Standardschriftart11111"/>
    <w:link w:val="Style_31"/>
  </w:style>
  <w:style w:styleId="Style_32" w:type="paragraph">
    <w:name w:val="WW-Absatz-Standardschriftart11111111111111"/>
    <w:link w:val="Style_32_ch"/>
  </w:style>
  <w:style w:styleId="Style_32_ch" w:type="character">
    <w:name w:val="WW-Absatz-Standardschriftart11111111111111"/>
    <w:link w:val="Style_32"/>
  </w:style>
  <w:style w:styleId="Style_33" w:type="paragraph">
    <w:name w:val="Название1"/>
    <w:basedOn w:val="Style_12"/>
    <w:link w:val="Style_33_ch"/>
    <w:rPr>
      <w:rFonts w:ascii="Arial" w:hAnsi="Arial"/>
      <w:i w:val="1"/>
      <w:sz w:val="20"/>
    </w:rPr>
  </w:style>
  <w:style w:styleId="Style_33_ch" w:type="character">
    <w:name w:val="Название1"/>
    <w:basedOn w:val="Style_12_ch"/>
    <w:link w:val="Style_33"/>
    <w:rPr>
      <w:rFonts w:ascii="Arial" w:hAnsi="Arial"/>
      <w:i w:val="1"/>
      <w:sz w:val="20"/>
    </w:rPr>
  </w:style>
  <w:style w:styleId="Style_34" w:type="paragraph">
    <w:name w:val="WW-Absatz-Standardschriftart1111111111111111111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-Absatz-Standardschriftart1111111111111111111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-Absatz-Standardschriftart1111111111111111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-Absatz-Standardschriftart1111111111111111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Текст выноски"/>
    <w:basedOn w:val="Style_2"/>
    <w:link w:val="Style_36_ch"/>
    <w:rPr>
      <w:rFonts w:ascii="Tahoma" w:hAnsi="Tahoma"/>
      <w:sz w:val="16"/>
    </w:rPr>
  </w:style>
  <w:style w:styleId="Style_36_ch" w:type="character">
    <w:name w:val="Текст выноски"/>
    <w:basedOn w:val="Style_2_ch"/>
    <w:link w:val="Style_36"/>
    <w:rPr>
      <w:rFonts w:ascii="Tahoma" w:hAnsi="Tahoma"/>
      <w:sz w:val="16"/>
    </w:rPr>
  </w:style>
  <w:style w:styleId="Style_37" w:type="paragraph">
    <w:name w:val="WW-Absatz-Standardschriftart1111111111111111111111"/>
    <w:link w:val="Style_37_ch"/>
  </w:style>
  <w:style w:styleId="Style_37_ch" w:type="character">
    <w:name w:val="WW-Absatz-Standardschriftart1111111111111111111111"/>
    <w:link w:val="Style_37"/>
  </w:style>
  <w:style w:styleId="Style_38" w:type="paragraph">
    <w:name w:val="WW-Absatz-Standardschriftart111111111111111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-Absatz-Standardschriftart111111111111111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Absatz-Standardschriftart"/>
    <w:link w:val="Style_39_ch"/>
  </w:style>
  <w:style w:styleId="Style_39_ch" w:type="character">
    <w:name w:val="Absatz-Standardschriftart"/>
    <w:link w:val="Style_39"/>
  </w:style>
  <w:style w:styleId="Style_40" w:type="paragraph">
    <w:name w:val="WW-Absatz-Standardschriftart1111111111111111111111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-Absatz-Standardschriftart1111111111111111111111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-Absatz-Standardschriftart1111111111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-Absatz-Standardschriftart1111111111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WW-Absatz-Standardschriftart11"/>
    <w:link w:val="Style_42_ch"/>
  </w:style>
  <w:style w:styleId="Style_42_ch" w:type="character">
    <w:name w:val="WW-Absatz-Standardschriftart11"/>
    <w:link w:val="Style_42"/>
  </w:style>
  <w:style w:styleId="Style_43" w:type="paragraph">
    <w:name w:val="Contents 1"/>
    <w:link w:val="Style_43_ch"/>
    <w:rPr>
      <w:rFonts w:ascii="XO Thames" w:hAnsi="XO Thames"/>
      <w:b w:val="1"/>
      <w:sz w:val="28"/>
    </w:rPr>
  </w:style>
  <w:style w:styleId="Style_43_ch" w:type="character">
    <w:name w:val="Contents 1"/>
    <w:link w:val="Style_43"/>
    <w:rPr>
      <w:rFonts w:ascii="XO Thames" w:hAnsi="XO Thames"/>
      <w:b w:val="1"/>
      <w:sz w:val="28"/>
    </w:rPr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44" w:type="paragraph">
    <w:name w:val="Текст выноски"/>
    <w:basedOn w:val="Style_12"/>
    <w:link w:val="Style_44_ch"/>
    <w:rPr>
      <w:rFonts w:ascii="Tahoma" w:hAnsi="Tahoma"/>
      <w:sz w:val="16"/>
    </w:rPr>
  </w:style>
  <w:style w:styleId="Style_44_ch" w:type="character">
    <w:name w:val="Текст выноски"/>
    <w:basedOn w:val="Style_12_ch"/>
    <w:link w:val="Style_44"/>
    <w:rPr>
      <w:rFonts w:ascii="Tahoma" w:hAnsi="Tahoma"/>
      <w:sz w:val="16"/>
    </w:rPr>
  </w:style>
  <w:style w:styleId="Style_45" w:type="paragraph">
    <w:name w:val="Default Paragraph Font"/>
    <w:link w:val="Style_4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Default Paragraph Font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Указатель1"/>
    <w:basedOn w:val="Style_2"/>
    <w:link w:val="Style_46_ch"/>
    <w:rPr>
      <w:rFonts w:ascii="Arial" w:hAnsi="Arial"/>
    </w:rPr>
  </w:style>
  <w:style w:styleId="Style_46_ch" w:type="character">
    <w:name w:val="Указатель1"/>
    <w:basedOn w:val="Style_2_ch"/>
    <w:link w:val="Style_46"/>
    <w:rPr>
      <w:rFonts w:ascii="Arial" w:hAnsi="Arial"/>
    </w:rPr>
  </w:style>
  <w:style w:styleId="Style_47" w:type="paragraph">
    <w:name w:val="WW-Absatz-Standardschriftart11111111111111111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-Absatz-Standardschriftart11111111111111111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Заголовок таблицы"/>
    <w:basedOn w:val="Style_49"/>
    <w:link w:val="Style_48_ch"/>
    <w:rPr>
      <w:b w:val="1"/>
    </w:rPr>
  </w:style>
  <w:style w:styleId="Style_48_ch" w:type="character">
    <w:name w:val="Заголовок таблицы"/>
    <w:basedOn w:val="Style_49_ch"/>
    <w:link w:val="Style_48"/>
    <w:rPr>
      <w:b w:val="1"/>
    </w:rPr>
  </w:style>
  <w:style w:styleId="Style_50" w:type="paragraph">
    <w:name w:val="Содержимое таблицы"/>
    <w:basedOn w:val="Style_2"/>
    <w:link w:val="Style_50_ch"/>
  </w:style>
  <w:style w:styleId="Style_50_ch" w:type="character">
    <w:name w:val="Содержимое таблицы"/>
    <w:basedOn w:val="Style_2_ch"/>
    <w:link w:val="Style_50"/>
  </w:style>
  <w:style w:styleId="Style_6" w:type="paragraph">
    <w:name w:val="Body Text"/>
    <w:basedOn w:val="Style_2"/>
    <w:link w:val="Style_6_ch"/>
    <w:pPr>
      <w:spacing w:after="120" w:before="0"/>
      <w:ind/>
    </w:pPr>
  </w:style>
  <w:style w:styleId="Style_6_ch" w:type="character">
    <w:name w:val="Body Text"/>
    <w:basedOn w:val="Style_2_ch"/>
    <w:link w:val="Style_6"/>
  </w:style>
  <w:style w:styleId="Style_51" w:type="paragraph">
    <w:name w:val="WW-Absatz-Standardschriftart11111111111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-Absatz-Standardschriftart11111111111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-Absatz-Standardschriftart11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-Absatz-Standardschriftart11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WW-Absatz-Standardschriftart11111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-Absatz-Standardschriftart11111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toc 3"/>
    <w:basedOn w:val="Style_2"/>
    <w:link w:val="Style_54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4_ch" w:type="character">
    <w:name w:val="toc 3"/>
    <w:basedOn w:val="Style_2_ch"/>
    <w:link w:val="Style_54"/>
    <w:rPr>
      <w:rFonts w:ascii="XO Thames" w:hAnsi="XO Thames"/>
      <w:sz w:val="28"/>
    </w:rPr>
  </w:style>
  <w:style w:styleId="Style_55" w:type="paragraph">
    <w:name w:val="formattext"/>
    <w:basedOn w:val="Style_12"/>
    <w:link w:val="Style_55_ch"/>
    <w:rPr>
      <w:rFonts w:ascii="Times New Roman" w:hAnsi="Times New Roman"/>
      <w:sz w:val="24"/>
    </w:rPr>
  </w:style>
  <w:style w:styleId="Style_55_ch" w:type="character">
    <w:name w:val="formattext"/>
    <w:basedOn w:val="Style_12_ch"/>
    <w:link w:val="Style_55"/>
    <w:rPr>
      <w:rFonts w:ascii="Times New Roman" w:hAnsi="Times New Roman"/>
      <w:sz w:val="24"/>
    </w:rPr>
  </w:style>
  <w:style w:styleId="Style_56" w:type="paragraph">
    <w:name w:val="Contents 6"/>
    <w:link w:val="Style_56_ch"/>
    <w:rPr>
      <w:rFonts w:ascii="XO Thames" w:hAnsi="XO Thames"/>
      <w:sz w:val="28"/>
    </w:rPr>
  </w:style>
  <w:style w:styleId="Style_56_ch" w:type="character">
    <w:name w:val="Contents 6"/>
    <w:link w:val="Style_56"/>
    <w:rPr>
      <w:rFonts w:ascii="XO Thames" w:hAnsi="XO Thames"/>
      <w:sz w:val="28"/>
    </w:rPr>
  </w:style>
  <w:style w:styleId="Style_57" w:type="paragraph">
    <w:name w:val="Header"/>
    <w:basedOn w:val="Style_2"/>
    <w:link w:val="Style_57_ch"/>
    <w:pPr>
      <w:tabs>
        <w:tab w:leader="none" w:pos="5130" w:val="center"/>
        <w:tab w:leader="none" w:pos="10260" w:val="right"/>
      </w:tabs>
      <w:ind/>
    </w:pPr>
  </w:style>
  <w:style w:styleId="Style_57_ch" w:type="character">
    <w:name w:val="Header"/>
    <w:basedOn w:val="Style_2_ch"/>
    <w:link w:val="Style_57"/>
  </w:style>
  <w:style w:styleId="Style_58" w:type="paragraph">
    <w:name w:val="WW-Absatz-Standardschriftart1111111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-Absatz-Standardschriftart1111111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WW-Absatz-Standardschriftart111111"/>
    <w:link w:val="Style_5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-Absatz-Standardschriftart111111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caption"/>
    <w:basedOn w:val="Style_2"/>
    <w:link w:val="Style_60_ch"/>
    <w:pPr>
      <w:spacing w:after="120" w:before="120"/>
      <w:ind/>
    </w:pPr>
    <w:rPr>
      <w:i w:val="1"/>
      <w:sz w:val="24"/>
    </w:rPr>
  </w:style>
  <w:style w:styleId="Style_60_ch" w:type="character">
    <w:name w:val="caption"/>
    <w:basedOn w:val="Style_2_ch"/>
    <w:link w:val="Style_60"/>
    <w:rPr>
      <w:i w:val="1"/>
      <w:sz w:val="24"/>
    </w:rPr>
  </w:style>
  <w:style w:styleId="Style_61" w:type="paragraph">
    <w:name w:val="Заголовок таблицы"/>
    <w:basedOn w:val="Style_50"/>
    <w:link w:val="Style_61_ch"/>
    <w:pPr>
      <w:ind/>
      <w:jc w:val="center"/>
    </w:pPr>
    <w:rPr>
      <w:b w:val="1"/>
    </w:rPr>
  </w:style>
  <w:style w:styleId="Style_61_ch" w:type="character">
    <w:name w:val="Заголовок таблицы"/>
    <w:basedOn w:val="Style_50_ch"/>
    <w:link w:val="Style_61"/>
    <w:rPr>
      <w:b w:val="1"/>
    </w:rPr>
  </w:style>
  <w:style w:styleId="Style_62" w:type="paragraph">
    <w:name w:val="Интернет-ссылка"/>
    <w:link w:val="Style_62_ch"/>
    <w:rPr>
      <w:color w:val="0000FF"/>
      <w:u w:val="single"/>
    </w:rPr>
  </w:style>
  <w:style w:styleId="Style_62_ch" w:type="character">
    <w:name w:val="Интернет-ссылка"/>
    <w:link w:val="Style_62"/>
    <w:rPr>
      <w:color w:val="0000FF"/>
      <w:u w:val="single"/>
    </w:rPr>
  </w:style>
  <w:style w:styleId="Style_63" w:type="paragraph">
    <w:name w:val="Заголовок"/>
    <w:basedOn w:val="Style_12"/>
    <w:link w:val="Style_63_ch"/>
    <w:rPr>
      <w:rFonts w:ascii="Arial" w:hAnsi="Arial"/>
      <w:sz w:val="28"/>
    </w:rPr>
  </w:style>
  <w:style w:styleId="Style_63_ch" w:type="character">
    <w:name w:val="Заголовок"/>
    <w:basedOn w:val="Style_12_ch"/>
    <w:link w:val="Style_63"/>
    <w:rPr>
      <w:rFonts w:ascii="Arial" w:hAnsi="Arial"/>
      <w:sz w:val="28"/>
    </w:rPr>
  </w:style>
  <w:style w:styleId="Style_64" w:type="paragraph">
    <w:name w:val="WW-Absatz-Standardschriftart111111111111111111111"/>
    <w:link w:val="Style_6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4_ch" w:type="character">
    <w:name w:val="WW-Absatz-Standardschriftart111111111111111111111"/>
    <w:link w:val="Style_64"/>
    <w:rPr>
      <w:rFonts w:ascii="Times New Roman" w:hAnsi="Times New Roman"/>
      <w:color w:val="000000"/>
      <w:spacing w:val="0"/>
      <w:sz w:val="20"/>
    </w:rPr>
  </w:style>
  <w:style w:styleId="Style_65" w:type="paragraph">
    <w:name w:val="heading 5"/>
    <w:link w:val="Style_6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5_ch" w:type="character">
    <w:name w:val="heading 5"/>
    <w:link w:val="Style_65"/>
    <w:rPr>
      <w:rFonts w:ascii="XO Thames" w:hAnsi="XO Thames"/>
      <w:b w:val="1"/>
      <w:sz w:val="22"/>
    </w:rPr>
  </w:style>
  <w:style w:styleId="Style_66" w:type="paragraph">
    <w:name w:val="Contents 5"/>
    <w:link w:val="Style_66_ch"/>
    <w:rPr>
      <w:rFonts w:ascii="XO Thames" w:hAnsi="XO Thames"/>
      <w:sz w:val="28"/>
    </w:rPr>
  </w:style>
  <w:style w:styleId="Style_66_ch" w:type="character">
    <w:name w:val="Contents 5"/>
    <w:link w:val="Style_66"/>
    <w:rPr>
      <w:rFonts w:ascii="XO Thames" w:hAnsi="XO Thames"/>
      <w:sz w:val="28"/>
    </w:rPr>
  </w:style>
  <w:style w:styleId="Style_67" w:type="paragraph">
    <w:name w:val="Caption"/>
    <w:basedOn w:val="Style_2"/>
    <w:link w:val="Style_67_ch"/>
    <w:pPr>
      <w:spacing w:after="120" w:before="120"/>
      <w:ind/>
    </w:pPr>
    <w:rPr>
      <w:i w:val="1"/>
      <w:sz w:val="24"/>
    </w:rPr>
  </w:style>
  <w:style w:styleId="Style_67_ch" w:type="character">
    <w:name w:val="Caption"/>
    <w:basedOn w:val="Style_2_ch"/>
    <w:link w:val="Style_67"/>
    <w:rPr>
      <w:i w:val="1"/>
      <w:sz w:val="24"/>
    </w:rPr>
  </w:style>
  <w:style w:styleId="Style_68" w:type="paragraph">
    <w:name w:val="Заголовок"/>
    <w:basedOn w:val="Style_2"/>
    <w:next w:val="Style_6"/>
    <w:link w:val="Style_68_ch"/>
    <w:pPr>
      <w:keepNext w:val="1"/>
      <w:spacing w:after="120" w:before="240"/>
      <w:ind/>
    </w:pPr>
    <w:rPr>
      <w:rFonts w:ascii="Arial" w:hAnsi="Arial"/>
      <w:sz w:val="28"/>
    </w:rPr>
  </w:style>
  <w:style w:styleId="Style_68_ch" w:type="character">
    <w:name w:val="Заголовок"/>
    <w:basedOn w:val="Style_2_ch"/>
    <w:link w:val="Style_68"/>
    <w:rPr>
      <w:rFonts w:ascii="Arial" w:hAnsi="Arial"/>
      <w:sz w:val="28"/>
    </w:rPr>
  </w:style>
  <w:style w:styleId="Style_69" w:type="paragraph">
    <w:name w:val="Указатель1"/>
    <w:basedOn w:val="Style_12"/>
    <w:link w:val="Style_69_ch"/>
    <w:rPr>
      <w:rFonts w:ascii="Arial" w:hAnsi="Arial"/>
    </w:rPr>
  </w:style>
  <w:style w:styleId="Style_69_ch" w:type="character">
    <w:name w:val="Указатель1"/>
    <w:basedOn w:val="Style_12_ch"/>
    <w:link w:val="Style_69"/>
    <w:rPr>
      <w:rFonts w:ascii="Arial" w:hAnsi="Arial"/>
    </w:rPr>
  </w:style>
  <w:style w:styleId="Style_70" w:type="paragraph">
    <w:name w:val="heading 1"/>
    <w:basedOn w:val="Style_2"/>
    <w:link w:val="Style_7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70_ch" w:type="character">
    <w:name w:val="heading 1"/>
    <w:basedOn w:val="Style_2_ch"/>
    <w:link w:val="Style_70"/>
    <w:rPr>
      <w:rFonts w:ascii="XO Thames" w:hAnsi="XO Thames"/>
      <w:b w:val="1"/>
      <w:sz w:val="32"/>
    </w:rPr>
  </w:style>
  <w:style w:styleId="Style_71" w:type="paragraph">
    <w:name w:val="WW-Absatz-Standardschriftart11111111111111111"/>
    <w:link w:val="Style_71_ch"/>
  </w:style>
  <w:style w:styleId="Style_71_ch" w:type="character">
    <w:name w:val="WW-Absatz-Standardschriftart11111111111111111"/>
    <w:link w:val="Style_71"/>
  </w:style>
  <w:style w:styleId="Style_72" w:type="paragraph">
    <w:name w:val="Contents 9"/>
    <w:link w:val="Style_72_ch"/>
    <w:rPr>
      <w:rFonts w:ascii="XO Thames" w:hAnsi="XO Thames"/>
      <w:sz w:val="28"/>
    </w:rPr>
  </w:style>
  <w:style w:styleId="Style_72_ch" w:type="character">
    <w:name w:val="Contents 9"/>
    <w:link w:val="Style_72"/>
    <w:rPr>
      <w:rFonts w:ascii="XO Thames" w:hAnsi="XO Thames"/>
      <w:sz w:val="28"/>
    </w:rPr>
  </w:style>
  <w:style w:styleId="Style_73" w:type="paragraph">
    <w:name w:val="WW-Absatz-Standardschriftart"/>
    <w:link w:val="Style_73_ch"/>
  </w:style>
  <w:style w:styleId="Style_73_ch" w:type="character">
    <w:name w:val="WW-Absatz-Standardschriftart"/>
    <w:link w:val="Style_73"/>
  </w:style>
  <w:style w:styleId="Style_74" w:type="paragraph">
    <w:name w:val="List"/>
    <w:basedOn w:val="Style_75"/>
    <w:link w:val="Style_74_ch"/>
    <w:rPr>
      <w:rFonts w:ascii="Arial" w:hAnsi="Arial"/>
    </w:rPr>
  </w:style>
  <w:style w:styleId="Style_74_ch" w:type="character">
    <w:name w:val="List"/>
    <w:basedOn w:val="Style_75_ch"/>
    <w:link w:val="Style_74"/>
    <w:rPr>
      <w:rFonts w:ascii="Arial" w:hAnsi="Arial"/>
    </w:rPr>
  </w:style>
  <w:style w:styleId="Style_76" w:type="paragraph">
    <w:name w:val="Hyperlink"/>
    <w:link w:val="Style_76_ch"/>
    <w:rPr>
      <w:color w:val="0000FF"/>
      <w:u w:val="single"/>
    </w:rPr>
  </w:style>
  <w:style w:styleId="Style_76_ch" w:type="character">
    <w:name w:val="Hyperlink"/>
    <w:link w:val="Style_76"/>
    <w:rPr>
      <w:color w:val="0000FF"/>
      <w:u w:val="single"/>
    </w:rPr>
  </w:style>
  <w:style w:styleId="Style_77" w:type="paragraph">
    <w:name w:val="Footnote"/>
    <w:link w:val="Style_77_ch"/>
    <w:rPr>
      <w:rFonts w:ascii="XO Thames" w:hAnsi="XO Thames"/>
      <w:sz w:val="22"/>
    </w:rPr>
  </w:style>
  <w:style w:styleId="Style_77_ch" w:type="character">
    <w:name w:val="Footnote"/>
    <w:link w:val="Style_77"/>
    <w:rPr>
      <w:rFonts w:ascii="XO Thames" w:hAnsi="XO Thames"/>
      <w:sz w:val="22"/>
    </w:rPr>
  </w:style>
  <w:style w:styleId="Style_78" w:type="paragraph">
    <w:name w:val="toc 1"/>
    <w:basedOn w:val="Style_2"/>
    <w:link w:val="Style_7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78_ch" w:type="character">
    <w:name w:val="toc 1"/>
    <w:basedOn w:val="Style_2_ch"/>
    <w:link w:val="Style_78"/>
    <w:rPr>
      <w:rFonts w:ascii="XO Thames" w:hAnsi="XO Thames"/>
      <w:b w:val="1"/>
      <w:sz w:val="28"/>
    </w:rPr>
  </w:style>
  <w:style w:styleId="Style_79" w:type="paragraph">
    <w:name w:val="WW-Absatz-Standardschriftart1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-Absatz-Standardschriftart1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WW-Absatz-Standardschriftart111111111111"/>
    <w:link w:val="Style_80_ch"/>
  </w:style>
  <w:style w:styleId="Style_80_ch" w:type="character">
    <w:name w:val="WW-Absatz-Standardschriftart111111111111"/>
    <w:link w:val="Style_80"/>
  </w:style>
  <w:style w:styleId="Style_75" w:type="paragraph">
    <w:name w:val="Text body"/>
    <w:basedOn w:val="Style_12"/>
    <w:link w:val="Style_75_ch"/>
  </w:style>
  <w:style w:styleId="Style_75_ch" w:type="character">
    <w:name w:val="Text body"/>
    <w:basedOn w:val="Style_12_ch"/>
    <w:link w:val="Style_75"/>
  </w:style>
  <w:style w:styleId="Style_81" w:type="paragraph">
    <w:name w:val="Header and Footer"/>
    <w:link w:val="Style_81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81_ch" w:type="character">
    <w:name w:val="Header and Footer"/>
    <w:link w:val="Style_81"/>
    <w:rPr>
      <w:rFonts w:ascii="XO Thames" w:hAnsi="XO Thames"/>
      <w:color w:val="000000"/>
      <w:spacing w:val="0"/>
      <w:sz w:val="20"/>
    </w:rPr>
  </w:style>
  <w:style w:styleId="Style_82" w:type="paragraph">
    <w:name w:val="heading 1"/>
    <w:link w:val="Style_82_ch"/>
    <w:pPr>
      <w:ind/>
      <w:outlineLvl w:val="0"/>
    </w:pPr>
    <w:rPr>
      <w:rFonts w:ascii="XO Thames" w:hAnsi="XO Thames"/>
      <w:b w:val="1"/>
      <w:sz w:val="32"/>
    </w:rPr>
  </w:style>
  <w:style w:styleId="Style_82_ch" w:type="character">
    <w:name w:val="heading 1"/>
    <w:link w:val="Style_82"/>
    <w:rPr>
      <w:rFonts w:ascii="XO Thames" w:hAnsi="XO Thames"/>
      <w:b w:val="1"/>
      <w:sz w:val="32"/>
    </w:rPr>
  </w:style>
  <w:style w:styleId="Style_83" w:type="paragraph">
    <w:name w:val="heading 4"/>
    <w:link w:val="Style_83_ch"/>
    <w:pPr>
      <w:ind/>
      <w:outlineLvl w:val="3"/>
    </w:pPr>
    <w:rPr>
      <w:rFonts w:ascii="XO Thames" w:hAnsi="XO Thames"/>
      <w:b w:val="1"/>
      <w:sz w:val="24"/>
    </w:rPr>
  </w:style>
  <w:style w:styleId="Style_83_ch" w:type="character">
    <w:name w:val="heading 4"/>
    <w:link w:val="Style_83"/>
    <w:rPr>
      <w:rFonts w:ascii="XO Thames" w:hAnsi="XO Thames"/>
      <w:b w:val="1"/>
      <w:sz w:val="24"/>
    </w:rPr>
  </w:style>
  <w:style w:styleId="Style_84" w:type="paragraph">
    <w:name w:val="heading 2"/>
    <w:link w:val="Style_84_ch"/>
    <w:pPr>
      <w:ind/>
      <w:outlineLvl w:val="1"/>
    </w:pPr>
    <w:rPr>
      <w:rFonts w:ascii="XO Thames" w:hAnsi="XO Thames"/>
      <w:b w:val="1"/>
      <w:sz w:val="28"/>
    </w:rPr>
  </w:style>
  <w:style w:styleId="Style_84_ch" w:type="character">
    <w:name w:val="heading 2"/>
    <w:link w:val="Style_84"/>
    <w:rPr>
      <w:rFonts w:ascii="XO Thames" w:hAnsi="XO Thames"/>
      <w:b w:val="1"/>
      <w:sz w:val="28"/>
    </w:rPr>
  </w:style>
  <w:style w:styleId="Style_85" w:type="paragraph">
    <w:name w:val="WW-Absatz-Standardschriftart1111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-Absatz-Standardschriftart1111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-Absatz-Standardschriftart11111111111"/>
    <w:link w:val="Style_86_ch"/>
  </w:style>
  <w:style w:styleId="Style_86_ch" w:type="character">
    <w:name w:val="WW-Absatz-Standardschriftart11111111111"/>
    <w:link w:val="Style_86"/>
  </w:style>
  <w:style w:styleId="Style_87" w:type="paragraph">
    <w:name w:val="Internet link"/>
    <w:link w:val="Style_8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7_ch" w:type="character">
    <w:name w:val="Internet link"/>
    <w:link w:val="Style_87"/>
    <w:rPr>
      <w:rFonts w:ascii="Times New Roman" w:hAnsi="Times New Roman"/>
      <w:color w:val="0000FF"/>
      <w:spacing w:val="0"/>
      <w:sz w:val="20"/>
      <w:u w:val="single"/>
    </w:rPr>
  </w:style>
  <w:style w:styleId="Style_88" w:type="paragraph">
    <w:name w:val="WW-Absatz-Standardschriftart11111111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-Absatz-Standardschriftart11111111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Указатель"/>
    <w:basedOn w:val="Style_2"/>
    <w:link w:val="Style_89_ch"/>
  </w:style>
  <w:style w:styleId="Style_89_ch" w:type="character">
    <w:name w:val="Указатель"/>
    <w:basedOn w:val="Style_2_ch"/>
    <w:link w:val="Style_89"/>
  </w:style>
  <w:style w:styleId="Style_90" w:type="paragraph">
    <w:name w:val="toc 9"/>
    <w:basedOn w:val="Style_2"/>
    <w:link w:val="Style_9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90_ch" w:type="character">
    <w:name w:val="toc 9"/>
    <w:basedOn w:val="Style_2_ch"/>
    <w:link w:val="Style_90"/>
    <w:rPr>
      <w:rFonts w:ascii="XO Thames" w:hAnsi="XO Thames"/>
      <w:sz w:val="28"/>
    </w:rPr>
  </w:style>
  <w:style w:styleId="Style_91" w:type="paragraph">
    <w:name w:val="WW-Absatz-Standardschriftart111"/>
    <w:link w:val="Style_91_ch"/>
  </w:style>
  <w:style w:styleId="Style_91_ch" w:type="character">
    <w:name w:val="WW-Absatz-Standardschriftart111"/>
    <w:link w:val="Style_91"/>
  </w:style>
  <w:style w:styleId="Style_92" w:type="paragraph">
    <w:name w:val="Subtitle"/>
    <w:link w:val="Style_92_ch"/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Absatz-Standardschriftart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Absatz-Standardschriftart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Default Paragraph Font"/>
    <w:link w:val="Style_94_ch"/>
  </w:style>
  <w:style w:styleId="Style_94_ch" w:type="character">
    <w:name w:val="Default Paragraph Font"/>
    <w:link w:val="Style_94"/>
  </w:style>
  <w:style w:styleId="Style_95" w:type="paragraph">
    <w:name w:val="WW-Absatz-Standardschriftart11111111111111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WW-Absatz-Standardschriftart11111111111111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WW-Absatz-Standardschriftart111111111111111111111"/>
    <w:link w:val="Style_96_ch"/>
  </w:style>
  <w:style w:styleId="Style_96_ch" w:type="character">
    <w:name w:val="WW-Absatz-Standardschriftart111111111111111111111"/>
    <w:link w:val="Style_96"/>
  </w:style>
  <w:style w:styleId="Style_97" w:type="paragraph">
    <w:name w:val="toc 8"/>
    <w:basedOn w:val="Style_2"/>
    <w:link w:val="Style_9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7_ch" w:type="character">
    <w:name w:val="toc 8"/>
    <w:basedOn w:val="Style_2_ch"/>
    <w:link w:val="Style_97"/>
    <w:rPr>
      <w:rFonts w:ascii="XO Thames" w:hAnsi="XO Thames"/>
      <w:sz w:val="28"/>
    </w:rPr>
  </w:style>
  <w:style w:styleId="Style_98" w:type="paragraph">
    <w:name w:val="Основной шрифт абзаца"/>
    <w:link w:val="Style_98_ch"/>
  </w:style>
  <w:style w:styleId="Style_98_ch" w:type="character">
    <w:name w:val="Основной шрифт абзаца"/>
    <w:link w:val="Style_98"/>
  </w:style>
  <w:style w:styleId="Style_99" w:type="paragraph">
    <w:name w:val="WW-Absatz-Standardschriftart1111111111111111"/>
    <w:link w:val="Style_99_ch"/>
  </w:style>
  <w:style w:styleId="Style_99_ch" w:type="character">
    <w:name w:val="WW-Absatz-Standardschriftart1111111111111111"/>
    <w:link w:val="Style_99"/>
  </w:style>
  <w:style w:styleId="Style_100" w:type="paragraph">
    <w:name w:val="Основной шрифт абзаца1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Основной шрифт абзаца1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WW-Absatz-Standardschriftart111111111111111"/>
    <w:link w:val="Style_101_ch"/>
  </w:style>
  <w:style w:styleId="Style_101_ch" w:type="character">
    <w:name w:val="WW-Absatz-Standardschriftart111111111111111"/>
    <w:link w:val="Style_101"/>
  </w:style>
  <w:style w:styleId="Style_102" w:type="paragraph">
    <w:name w:val="WW-Absatz-Standardschriftart1111111111111"/>
    <w:link w:val="Style_102_ch"/>
  </w:style>
  <w:style w:styleId="Style_102_ch" w:type="character">
    <w:name w:val="WW-Absatz-Standardschriftart1111111111111"/>
    <w:link w:val="Style_102"/>
  </w:style>
  <w:style w:styleId="Style_103" w:type="paragraph">
    <w:name w:val="toc 5"/>
    <w:basedOn w:val="Style_2"/>
    <w:link w:val="Style_10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3_ch" w:type="character">
    <w:name w:val="toc 5"/>
    <w:basedOn w:val="Style_2_ch"/>
    <w:link w:val="Style_103"/>
    <w:rPr>
      <w:rFonts w:ascii="XO Thames" w:hAnsi="XO Thames"/>
      <w:sz w:val="28"/>
    </w:rPr>
  </w:style>
  <w:style w:styleId="Style_104" w:type="paragraph">
    <w:name w:val="Основной шрифт абзаца"/>
    <w:link w:val="Style_10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Основной шрифт абзаца"/>
    <w:link w:val="Style_104"/>
    <w:rPr>
      <w:rFonts w:ascii="Times New Roman" w:hAnsi="Times New Roman"/>
      <w:color w:val="000000"/>
      <w:spacing w:val="0"/>
      <w:sz w:val="20"/>
    </w:rPr>
  </w:style>
  <w:style w:styleId="Style_49" w:type="paragraph">
    <w:name w:val="Содержимое таблицы"/>
    <w:basedOn w:val="Style_12"/>
    <w:link w:val="Style_49_ch"/>
  </w:style>
  <w:style w:styleId="Style_49_ch" w:type="character">
    <w:name w:val="Содержимое таблицы"/>
    <w:basedOn w:val="Style_12_ch"/>
    <w:link w:val="Style_49"/>
  </w:style>
  <w:style w:styleId="Style_105" w:type="paragraph">
    <w:name w:val="WW-Absatz-Standardschriftart111"/>
    <w:link w:val="Style_10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5_ch" w:type="character">
    <w:name w:val="WW-Absatz-Standardschriftart111"/>
    <w:link w:val="Style_105"/>
    <w:rPr>
      <w:rFonts w:ascii="Times New Roman" w:hAnsi="Times New Roman"/>
      <w:color w:val="000000"/>
      <w:spacing w:val="0"/>
      <w:sz w:val="20"/>
    </w:rPr>
  </w:style>
  <w:style w:styleId="Style_106" w:type="paragraph">
    <w:name w:val="Contents 3"/>
    <w:link w:val="Style_106_ch"/>
    <w:rPr>
      <w:rFonts w:ascii="XO Thames" w:hAnsi="XO Thames"/>
      <w:sz w:val="28"/>
    </w:rPr>
  </w:style>
  <w:style w:styleId="Style_106_ch" w:type="character">
    <w:name w:val="Contents 3"/>
    <w:link w:val="Style_106"/>
    <w:rPr>
      <w:rFonts w:ascii="XO Thames" w:hAnsi="XO Thames"/>
      <w:sz w:val="28"/>
    </w:rPr>
  </w:style>
  <w:style w:styleId="Style_12" w:type="paragraph">
    <w:name w:val="Standard"/>
    <w:link w:val="Style_12_ch"/>
    <w:rPr>
      <w:rFonts w:ascii="Times New Roman" w:hAnsi="Times New Roman"/>
      <w:color w:val="000000"/>
      <w:sz w:val="20"/>
    </w:rPr>
  </w:style>
  <w:style w:styleId="Style_12_ch" w:type="character">
    <w:name w:val="Standard"/>
    <w:link w:val="Style_12"/>
    <w:rPr>
      <w:rFonts w:ascii="Times New Roman" w:hAnsi="Times New Roman"/>
      <w:color w:val="000000"/>
      <w:sz w:val="20"/>
    </w:rPr>
  </w:style>
  <w:style w:styleId="Style_107" w:type="paragraph">
    <w:name w:val="Основной шрифт абзаца1"/>
    <w:link w:val="Style_107_ch"/>
  </w:style>
  <w:style w:styleId="Style_107_ch" w:type="character">
    <w:name w:val="Основной шрифт абзаца1"/>
    <w:link w:val="Style_107"/>
  </w:style>
  <w:style w:styleId="Style_108" w:type="paragraph">
    <w:name w:val="WW-Absatz-Standardschriftart1111111"/>
    <w:link w:val="Style_108_ch"/>
  </w:style>
  <w:style w:styleId="Style_108_ch" w:type="character">
    <w:name w:val="WW-Absatz-Standardschriftart1111111"/>
    <w:link w:val="Style_108"/>
  </w:style>
  <w:style w:styleId="Style_109" w:type="paragraph">
    <w:name w:val="Contents 2"/>
    <w:link w:val="Style_109_ch"/>
    <w:rPr>
      <w:rFonts w:ascii="XO Thames" w:hAnsi="XO Thames"/>
      <w:sz w:val="28"/>
    </w:rPr>
  </w:style>
  <w:style w:styleId="Style_109_ch" w:type="character">
    <w:name w:val="Contents 2"/>
    <w:link w:val="Style_109"/>
    <w:rPr>
      <w:rFonts w:ascii="XO Thames" w:hAnsi="XO Thames"/>
      <w:sz w:val="28"/>
    </w:rPr>
  </w:style>
  <w:style w:styleId="Style_110" w:type="paragraph">
    <w:name w:val="Contents 4"/>
    <w:link w:val="Style_110_ch"/>
    <w:rPr>
      <w:rFonts w:ascii="XO Thames" w:hAnsi="XO Thames"/>
      <w:sz w:val="28"/>
    </w:rPr>
  </w:style>
  <w:style w:styleId="Style_110_ch" w:type="character">
    <w:name w:val="Contents 4"/>
    <w:link w:val="Style_110"/>
    <w:rPr>
      <w:rFonts w:ascii="XO Thames" w:hAnsi="XO Thames"/>
      <w:sz w:val="28"/>
    </w:rPr>
  </w:style>
  <w:style w:styleId="Style_111" w:type="paragraph">
    <w:name w:val="heading 3"/>
    <w:basedOn w:val="Style_2"/>
    <w:link w:val="Style_111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1_ch" w:type="character">
    <w:name w:val="heading 3"/>
    <w:basedOn w:val="Style_2_ch"/>
    <w:link w:val="Style_111"/>
    <w:rPr>
      <w:rFonts w:ascii="XO Thames" w:hAnsi="XO Thames"/>
      <w:b w:val="1"/>
      <w:sz w:val="26"/>
    </w:rPr>
  </w:style>
  <w:style w:styleId="Style_112" w:type="paragraph">
    <w:name w:val="heading 5"/>
    <w:basedOn w:val="Style_2"/>
    <w:link w:val="Style_112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2_ch" w:type="character">
    <w:name w:val="heading 5"/>
    <w:basedOn w:val="Style_2_ch"/>
    <w:link w:val="Style_112"/>
    <w:rPr>
      <w:rFonts w:ascii="XO Thames" w:hAnsi="XO Thames"/>
      <w:b w:val="1"/>
      <w:sz w:val="22"/>
    </w:rPr>
  </w:style>
  <w:style w:styleId="Style_113" w:type="paragraph">
    <w:name w:val="Subtitle"/>
    <w:basedOn w:val="Style_2"/>
    <w:link w:val="Style_11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13_ch" w:type="character">
    <w:name w:val="Subtitle"/>
    <w:basedOn w:val="Style_2_ch"/>
    <w:link w:val="Style_113"/>
    <w:rPr>
      <w:rFonts w:ascii="XO Thames" w:hAnsi="XO Thames"/>
      <w:i w:val="1"/>
      <w:sz w:val="24"/>
    </w:rPr>
  </w:style>
  <w:style w:styleId="Style_114" w:type="paragraph">
    <w:name w:val="caption"/>
    <w:basedOn w:val="Style_12"/>
    <w:link w:val="Style_114_ch"/>
    <w:rPr>
      <w:i w:val="1"/>
      <w:sz w:val="24"/>
    </w:rPr>
  </w:style>
  <w:style w:styleId="Style_114_ch" w:type="character">
    <w:name w:val="caption"/>
    <w:basedOn w:val="Style_12_ch"/>
    <w:link w:val="Style_114"/>
    <w:rPr>
      <w:i w:val="1"/>
      <w:sz w:val="24"/>
    </w:rPr>
  </w:style>
  <w:style w:styleId="Style_115" w:type="paragraph">
    <w:name w:val="WW-Absatz-Standardschriftart111111111111111111"/>
    <w:link w:val="Style_115_ch"/>
  </w:style>
  <w:style w:styleId="Style_115_ch" w:type="character">
    <w:name w:val="WW-Absatz-Standardschriftart111111111111111111"/>
    <w:link w:val="Style_115"/>
  </w:style>
  <w:style w:styleId="Style_116" w:type="paragraph">
    <w:name w:val="Title"/>
    <w:basedOn w:val="Style_2"/>
    <w:link w:val="Style_11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6_ch" w:type="character">
    <w:name w:val="Title"/>
    <w:basedOn w:val="Style_2_ch"/>
    <w:link w:val="Style_116"/>
    <w:rPr>
      <w:rFonts w:ascii="XO Thames" w:hAnsi="XO Thames"/>
      <w:b w:val="1"/>
      <w:caps w:val="1"/>
      <w:sz w:val="40"/>
    </w:rPr>
  </w:style>
  <w:style w:styleId="Style_117" w:type="paragraph">
    <w:name w:val="heading 4"/>
    <w:basedOn w:val="Style_2"/>
    <w:link w:val="Style_11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7_ch" w:type="character">
    <w:name w:val="heading 4"/>
    <w:basedOn w:val="Style_2_ch"/>
    <w:link w:val="Style_117"/>
    <w:rPr>
      <w:rFonts w:ascii="XO Thames" w:hAnsi="XO Thames"/>
      <w:b w:val="1"/>
      <w:sz w:val="24"/>
    </w:rPr>
  </w:style>
  <w:style w:styleId="Style_118" w:type="paragraph">
    <w:name w:val="Указатель"/>
    <w:basedOn w:val="Style_12"/>
    <w:link w:val="Style_118_ch"/>
  </w:style>
  <w:style w:styleId="Style_118_ch" w:type="character">
    <w:name w:val="Указатель"/>
    <w:basedOn w:val="Style_12_ch"/>
    <w:link w:val="Style_118"/>
  </w:style>
  <w:style w:styleId="Style_119" w:type="paragraph">
    <w:name w:val="WW-Absatz-Standardschriftart11111111"/>
    <w:link w:val="Style_119_ch"/>
  </w:style>
  <w:style w:styleId="Style_119_ch" w:type="character">
    <w:name w:val="WW-Absatz-Standardschriftart11111111"/>
    <w:link w:val="Style_119"/>
  </w:style>
  <w:style w:styleId="Style_120" w:type="paragraph">
    <w:name w:val="WW-Absatz-Standardschriftart111111"/>
    <w:link w:val="Style_120_ch"/>
  </w:style>
  <w:style w:styleId="Style_120_ch" w:type="character">
    <w:name w:val="WW-Absatz-Standardschriftart111111"/>
    <w:link w:val="Style_120"/>
  </w:style>
  <w:style w:styleId="Style_121" w:type="paragraph">
    <w:name w:val="Contents 8"/>
    <w:link w:val="Style_121_ch"/>
    <w:rPr>
      <w:rFonts w:ascii="XO Thames" w:hAnsi="XO Thames"/>
      <w:sz w:val="28"/>
    </w:rPr>
  </w:style>
  <w:style w:styleId="Style_121_ch" w:type="character">
    <w:name w:val="Contents 8"/>
    <w:link w:val="Style_121"/>
    <w:rPr>
      <w:rFonts w:ascii="XO Thames" w:hAnsi="XO Thames"/>
      <w:sz w:val="28"/>
    </w:rPr>
  </w:style>
  <w:style w:styleId="Style_122" w:type="paragraph">
    <w:name w:val="heading 2"/>
    <w:basedOn w:val="Style_2"/>
    <w:link w:val="Style_122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2_ch" w:type="character">
    <w:name w:val="heading 2"/>
    <w:basedOn w:val="Style_2_ch"/>
    <w:link w:val="Style_122"/>
    <w:rPr>
      <w:rFonts w:ascii="XO Thames" w:hAnsi="XO Thames"/>
      <w:b w:val="1"/>
      <w:sz w:val="28"/>
    </w:rPr>
  </w:style>
  <w:style w:styleId="Style_123" w:type="paragraph">
    <w:name w:val="WW-Absatz-Standardschriftart"/>
    <w:link w:val="Style_1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WW-Absatz-Standardschriftart"/>
    <w:link w:val="Style_123"/>
    <w:rPr>
      <w:rFonts w:ascii="Times New Roman" w:hAnsi="Times New Roman"/>
      <w:color w:val="000000"/>
      <w:spacing w:val="0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2024-11-21T11:51:28Z</dcterms:modified>
</cp:coreProperties>
</file>